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44" w:rsidRDefault="006C4D44" w:rsidP="006C4D44">
      <w:pPr>
        <w:tabs>
          <w:tab w:val="left" w:pos="5893"/>
        </w:tabs>
        <w:jc w:val="both"/>
        <w:rPr>
          <w:rFonts w:ascii="Arial" w:hAnsi="Arial" w:cs="Arial"/>
          <w:b/>
        </w:rPr>
      </w:pPr>
      <w:r>
        <w:rPr>
          <w:noProof/>
          <w:lang w:val="en-US"/>
        </w:rPr>
        <w:drawing>
          <wp:inline distT="0" distB="0" distL="0" distR="0" wp14:anchorId="4DB05B32" wp14:editId="7AE407A1">
            <wp:extent cx="9410065" cy="12763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1006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D44" w:rsidRPr="00192262" w:rsidRDefault="006C4D44" w:rsidP="006C4D44">
      <w:pPr>
        <w:tabs>
          <w:tab w:val="left" w:pos="5893"/>
        </w:tabs>
        <w:jc w:val="both"/>
        <w:rPr>
          <w:rFonts w:ascii="Arial" w:hAnsi="Arial" w:cs="Arial"/>
          <w:b/>
        </w:rPr>
      </w:pPr>
      <w:bookmarkStart w:id="0" w:name="_GoBack"/>
      <w:bookmarkEnd w:id="0"/>
      <w:r w:rsidRPr="00192262">
        <w:rPr>
          <w:rFonts w:ascii="Arial" w:hAnsi="Arial" w:cs="Arial"/>
          <w:b/>
        </w:rPr>
        <w:t>AREA: TECNOLOGIA E INFORMATICA     NIVEL: BASICA SECUNDARIA     GRADO: 7     PERIODO: II</w:t>
      </w:r>
    </w:p>
    <w:p w:rsidR="006C4D44" w:rsidRDefault="006C4D44" w:rsidP="006C4D44">
      <w:pPr>
        <w:tabs>
          <w:tab w:val="left" w:pos="5893"/>
        </w:tabs>
        <w:jc w:val="both"/>
        <w:rPr>
          <w:rFonts w:ascii="Arial" w:hAnsi="Arial" w:cs="Arial"/>
          <w:sz w:val="20"/>
          <w:szCs w:val="20"/>
        </w:rPr>
      </w:pPr>
      <w:r w:rsidRPr="00192262">
        <w:rPr>
          <w:rFonts w:ascii="Arial" w:hAnsi="Arial" w:cs="Arial"/>
          <w:b/>
        </w:rPr>
        <w:t>Objetivo del periodo</w:t>
      </w:r>
      <w:r w:rsidRPr="00192262">
        <w:rPr>
          <w:rFonts w:ascii="Arial" w:hAnsi="Arial" w:cs="Arial"/>
          <w:b/>
          <w:sz w:val="20"/>
          <w:szCs w:val="20"/>
        </w:rPr>
        <w:t xml:space="preserve">: </w:t>
      </w:r>
      <w:r w:rsidRPr="00192262">
        <w:rPr>
          <w:rFonts w:ascii="Arial" w:hAnsi="Arial" w:cs="Arial"/>
          <w:sz w:val="20"/>
          <w:szCs w:val="20"/>
        </w:rPr>
        <w:t>Utilizar herramientas y equipos de manera segura para construir modelos, maquetas y prototipos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268"/>
        <w:gridCol w:w="2552"/>
        <w:gridCol w:w="2410"/>
        <w:gridCol w:w="2126"/>
      </w:tblGrid>
      <w:tr w:rsidR="006C4D44" w:rsidTr="00136288">
        <w:trPr>
          <w:trHeight w:val="83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6C4D44" w:rsidRPr="00010767" w:rsidRDefault="006C4D44" w:rsidP="00136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COMPONENTE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C4D44" w:rsidRPr="00010767" w:rsidRDefault="006C4D44" w:rsidP="00136288">
            <w:pPr>
              <w:jc w:val="center"/>
              <w:rPr>
                <w:rFonts w:ascii="Arial" w:hAnsi="Arial" w:cs="Arial"/>
                <w:b/>
              </w:rPr>
            </w:pPr>
            <w:r w:rsidRPr="00010767">
              <w:rPr>
                <w:rFonts w:ascii="Arial" w:hAnsi="Arial" w:cs="Arial"/>
                <w:b/>
                <w:color w:val="222222"/>
                <w:shd w:val="clear" w:color="auto" w:fill="FFFFFF"/>
              </w:rPr>
              <w:t>COMPETENCIA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C4D44" w:rsidRPr="00010767" w:rsidRDefault="006C4D44" w:rsidP="00136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APRENDIZAJE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6C4D44" w:rsidRPr="00010767" w:rsidRDefault="006C4D44" w:rsidP="00136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EVIDENCIA</w:t>
            </w:r>
          </w:p>
        </w:tc>
      </w:tr>
      <w:tr w:rsidR="006C4D44" w:rsidTr="00136288">
        <w:trPr>
          <w:trHeight w:val="264"/>
        </w:trPr>
        <w:tc>
          <w:tcPr>
            <w:tcW w:w="2376" w:type="dxa"/>
            <w:vMerge/>
          </w:tcPr>
          <w:p w:rsidR="006C4D44" w:rsidRPr="00010767" w:rsidRDefault="006C4D44" w:rsidP="00136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:rsidR="006C4D44" w:rsidRPr="00010767" w:rsidRDefault="006C4D44" w:rsidP="00136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6C4D44" w:rsidRPr="00010767" w:rsidRDefault="006C4D44" w:rsidP="00136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C4D44" w:rsidRPr="006011D4" w:rsidRDefault="006C4D44" w:rsidP="00136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SABER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4D44" w:rsidRPr="006011D4" w:rsidRDefault="006C4D44" w:rsidP="00136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HACER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4D44" w:rsidRPr="006011D4" w:rsidRDefault="006C4D44" w:rsidP="00136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SER</w:t>
            </w:r>
          </w:p>
        </w:tc>
      </w:tr>
      <w:tr w:rsidR="006C4D44" w:rsidTr="00136288">
        <w:tc>
          <w:tcPr>
            <w:tcW w:w="2376" w:type="dxa"/>
            <w:shd w:val="clear" w:color="auto" w:fill="auto"/>
          </w:tcPr>
          <w:p w:rsid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6A5220BF">
              <w:rPr>
                <w:rFonts w:ascii="Arial" w:hAnsi="Arial" w:cs="Arial"/>
                <w:sz w:val="20"/>
                <w:szCs w:val="20"/>
              </w:rPr>
              <w:t>Solución de problemas con tecnología.</w:t>
            </w:r>
          </w:p>
          <w:p w:rsidR="006C4D44" w:rsidRPr="0063194C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C4D44" w:rsidRPr="006C4D44" w:rsidRDefault="006C4D44" w:rsidP="00136288">
            <w:pPr>
              <w:tabs>
                <w:tab w:val="left" w:pos="5893"/>
              </w:tabs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Relaciono el funcionamiento de algunos artefactos, productos, procesos y sistemas tecnológicos con su utilización segura.</w:t>
            </w:r>
          </w:p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Identifico el papel del dinero en nuestra vida diaria y conozco con claridad el papel del Banco de la República y de los bancos comerciales.</w:t>
            </w:r>
          </w:p>
          <w:p w:rsidR="006C4D44" w:rsidRPr="006C4D44" w:rsidRDefault="006C4D44" w:rsidP="00136288">
            <w:pPr>
              <w:tabs>
                <w:tab w:val="left" w:pos="589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C4D44" w:rsidRPr="006C4D44" w:rsidRDefault="006C4D44" w:rsidP="00136288">
            <w:pPr>
              <w:tabs>
                <w:tab w:val="left" w:pos="5893"/>
              </w:tabs>
              <w:rPr>
                <w:rFonts w:ascii="Arial" w:eastAsia="Arial" w:hAnsi="Arial" w:cs="Arial"/>
              </w:rPr>
            </w:pPr>
            <w:r w:rsidRPr="006C4D44">
              <w:rPr>
                <w:rFonts w:ascii="Arial" w:eastAsia="Arial" w:hAnsi="Arial" w:cs="Arial"/>
                <w:sz w:val="20"/>
                <w:szCs w:val="20"/>
              </w:rPr>
              <w:t>Utiliza herramientas de ofimática para desarrollar capacidad de analizar información en diferentes contextos</w:t>
            </w:r>
          </w:p>
        </w:tc>
        <w:tc>
          <w:tcPr>
            <w:tcW w:w="2268" w:type="dxa"/>
            <w:shd w:val="clear" w:color="auto" w:fill="auto"/>
          </w:tcPr>
          <w:p w:rsidR="006C4D44" w:rsidRPr="006C4D44" w:rsidRDefault="006C4D44" w:rsidP="00136288">
            <w:pPr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Aplica las herramientas informáticas</w:t>
            </w:r>
          </w:p>
          <w:p w:rsidR="006C4D44" w:rsidRPr="006C4D44" w:rsidRDefault="006C4D44" w:rsidP="00136288">
            <w:pPr>
              <w:rPr>
                <w:rFonts w:ascii="Arial" w:hAnsi="Arial" w:cs="Arial"/>
                <w:sz w:val="18"/>
                <w:szCs w:val="18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 xml:space="preserve">Utiliza las herramientas TIC para solucionar problemas de información y comunicación.  </w:t>
            </w:r>
          </w:p>
          <w:p w:rsidR="006C4D44" w:rsidRPr="006C4D44" w:rsidRDefault="006C4D44" w:rsidP="001362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4D44">
              <w:rPr>
                <w:rFonts w:ascii="Arial" w:eastAsia="Arial" w:hAnsi="Arial" w:cs="Arial"/>
                <w:sz w:val="20"/>
                <w:szCs w:val="20"/>
              </w:rPr>
              <w:t>Tecnología y electricidad Descubrimiento de la electricidad e historia</w:t>
            </w:r>
          </w:p>
          <w:p w:rsidR="006C4D44" w:rsidRPr="006C4D44" w:rsidRDefault="006C4D44" w:rsidP="00136288">
            <w:pPr>
              <w:tabs>
                <w:tab w:val="left" w:pos="5893"/>
              </w:tabs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Analizar la importancia del dinero dentro de la vida diaria y el papel que cumple el banco de la república en ello.</w:t>
            </w:r>
          </w:p>
          <w:p w:rsidR="006C4D44" w:rsidRPr="006C4D44" w:rsidRDefault="006C4D44" w:rsidP="00136288">
            <w:pPr>
              <w:rPr>
                <w:rFonts w:cs="Calibri"/>
              </w:rPr>
            </w:pPr>
            <w:r w:rsidRPr="006C4D44">
              <w:rPr>
                <w:rFonts w:ascii="Arial" w:hAnsi="Arial" w:cs="Arial"/>
                <w:szCs w:val="20"/>
              </w:rPr>
              <w:t xml:space="preserve">Programa para creación y edición </w:t>
            </w:r>
            <w:r w:rsidRPr="006C4D44">
              <w:rPr>
                <w:rFonts w:ascii="Arial" w:hAnsi="Arial" w:cs="Arial"/>
                <w:szCs w:val="20"/>
              </w:rPr>
              <w:lastRenderedPageBreak/>
              <w:t xml:space="preserve">de videos (sugerido </w:t>
            </w:r>
            <w:proofErr w:type="spellStart"/>
            <w:r w:rsidRPr="006C4D44">
              <w:rPr>
                <w:rFonts w:ascii="Arial" w:hAnsi="Arial" w:cs="Arial"/>
                <w:szCs w:val="20"/>
              </w:rPr>
              <w:t>Movie</w:t>
            </w:r>
            <w:proofErr w:type="spellEnd"/>
            <w:r w:rsidRPr="006C4D44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6C4D44">
              <w:rPr>
                <w:rFonts w:ascii="Arial" w:hAnsi="Arial" w:cs="Arial"/>
                <w:szCs w:val="20"/>
              </w:rPr>
              <w:t>Maker</w:t>
            </w:r>
            <w:proofErr w:type="spellEnd"/>
            <w:r w:rsidRPr="006C4D44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6C4D44" w:rsidRPr="006C4D44" w:rsidRDefault="006C4D44" w:rsidP="00136288">
            <w:pPr>
              <w:tabs>
                <w:tab w:val="left" w:pos="5893"/>
              </w:tabs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lastRenderedPageBreak/>
              <w:t>Identifica y describe artefactos que se utilizan hoy y que no se utilizaban en épocas pasadas.</w:t>
            </w:r>
          </w:p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Utilización de los diferentes procesos que han contribuido en el desarrollo de los sistemas tecnológicos a lo largo de la historia.</w:t>
            </w:r>
          </w:p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Analiza el costo natural de la sobreexplotación de recursos naturales.</w:t>
            </w:r>
          </w:p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Aplicación de las herramientas tecnológicas en la búsqueda y procesamiento de la información.</w:t>
            </w:r>
          </w:p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eastAsia="Arial" w:hAnsi="Arial" w:cs="Arial"/>
              </w:rPr>
            </w:pPr>
            <w:r w:rsidRPr="006C4D44">
              <w:rPr>
                <w:rFonts w:ascii="Arial" w:eastAsia="Arial" w:hAnsi="Arial" w:cs="Arial"/>
              </w:rPr>
              <w:t xml:space="preserve">Reconoce herramientas de ofimática para desarrollar capacidad </w:t>
            </w:r>
            <w:r w:rsidRPr="006C4D44">
              <w:rPr>
                <w:rFonts w:ascii="Arial" w:eastAsia="Arial" w:hAnsi="Arial" w:cs="Arial"/>
              </w:rPr>
              <w:lastRenderedPageBreak/>
              <w:t>de analizar información en diferentes contextos</w:t>
            </w:r>
          </w:p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</w:rPr>
            </w:pPr>
          </w:p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Analizar la importancia del dinero dentro de la vida diaria y el papel que cumple el banco de la república en ello. Identificar algunas historias empresariales</w:t>
            </w:r>
          </w:p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4D44" w:rsidRPr="006C4D44" w:rsidRDefault="006C4D44" w:rsidP="00136288">
            <w:pPr>
              <w:tabs>
                <w:tab w:val="left" w:pos="5893"/>
              </w:tabs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Proyecto de vida</w:t>
            </w:r>
          </w:p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lastRenderedPageBreak/>
              <w:t>Analiza y expone razones por las cuales la evolución de técnicas, procesos, herramientas y materiales han contribuido a mejorar la fabricación de artefactos y sistemas tecnológicos a lo largo de la historia.</w:t>
            </w:r>
          </w:p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Valora los conocimientos aprendidos mediante la utilización de la ofimática.</w:t>
            </w:r>
          </w:p>
          <w:p w:rsidR="006C4D44" w:rsidRPr="006C4D44" w:rsidRDefault="006C4D44" w:rsidP="00136288">
            <w:pPr>
              <w:tabs>
                <w:tab w:val="left" w:pos="5893"/>
              </w:tabs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Relata cómo sus acciones sobre el medio ambiente afectan al planeta</w:t>
            </w:r>
          </w:p>
          <w:p w:rsidR="006C4D44" w:rsidRPr="006C4D44" w:rsidRDefault="006C4D44" w:rsidP="00136288">
            <w:pPr>
              <w:tabs>
                <w:tab w:val="left" w:pos="5893"/>
              </w:tabs>
              <w:rPr>
                <w:rFonts w:ascii="Arial" w:eastAsia="Arial" w:hAnsi="Arial" w:cs="Arial"/>
              </w:rPr>
            </w:pPr>
            <w:r w:rsidRPr="006C4D44">
              <w:rPr>
                <w:rFonts w:ascii="Arial" w:eastAsia="Arial" w:hAnsi="Arial" w:cs="Arial"/>
              </w:rPr>
              <w:t xml:space="preserve">Utiliza herramientas de ofimática para desarrollar capacidad de analizar </w:t>
            </w:r>
            <w:r w:rsidRPr="006C4D44">
              <w:rPr>
                <w:rFonts w:ascii="Arial" w:eastAsia="Arial" w:hAnsi="Arial" w:cs="Arial"/>
              </w:rPr>
              <w:lastRenderedPageBreak/>
              <w:t>información en diferentes contextos</w:t>
            </w:r>
          </w:p>
          <w:p w:rsidR="006C4D44" w:rsidRPr="006C4D44" w:rsidRDefault="006C4D44" w:rsidP="00136288">
            <w:pPr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Comparte sus conocimientos a través del trabajo colaborativo</w:t>
            </w:r>
          </w:p>
          <w:p w:rsidR="006C4D44" w:rsidRPr="006C4D44" w:rsidRDefault="006C4D44" w:rsidP="00136288">
            <w:pPr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reconocer algunas historias empresariales Ejemplificar los productos que surgen de algunas empresas.</w:t>
            </w:r>
          </w:p>
          <w:p w:rsidR="006C4D44" w:rsidRPr="006C4D44" w:rsidRDefault="006C4D44" w:rsidP="00136288">
            <w:pPr>
              <w:rPr>
                <w:rFonts w:ascii="Arial" w:hAnsi="Arial" w:cs="Arial"/>
                <w:sz w:val="20"/>
                <w:szCs w:val="20"/>
              </w:rPr>
            </w:pPr>
          </w:p>
          <w:p w:rsidR="006C4D44" w:rsidRPr="006C4D44" w:rsidRDefault="006C4D44" w:rsidP="00136288">
            <w:pPr>
              <w:tabs>
                <w:tab w:val="left" w:pos="5893"/>
              </w:tabs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Comunica y Lidera con responsabilidad su proyecto de vida, teniendo en cuenta las opiniones y experiencias vividas por otras personas.</w:t>
            </w:r>
          </w:p>
          <w:p w:rsidR="006C4D44" w:rsidRPr="006C4D44" w:rsidRDefault="006C4D44" w:rsidP="001362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lastRenderedPageBreak/>
              <w:t>Asocia costumbres culturales con características del entorno y con el uso de diversos artefactos.</w:t>
            </w:r>
          </w:p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Comprensión de principios y conceptos propios de la tecnología que permiten la transformación del entorno para resolver problemas y satisfacer necesidades</w:t>
            </w:r>
          </w:p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Ejerce un papel de ciudadano responsable a través del uso adecuado de las tecnologías.</w:t>
            </w:r>
          </w:p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eastAsia="Arial" w:hAnsi="Arial" w:cs="Arial"/>
              </w:rPr>
            </w:pPr>
            <w:r w:rsidRPr="006C4D44">
              <w:rPr>
                <w:rFonts w:ascii="Arial" w:eastAsia="Arial" w:hAnsi="Arial" w:cs="Arial"/>
                <w:sz w:val="20"/>
                <w:szCs w:val="20"/>
              </w:rPr>
              <w:lastRenderedPageBreak/>
              <w:t>Valora herramientas de ofimática para desarrollar capacidad de analizar información en diferentes contextos</w:t>
            </w:r>
          </w:p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Utilización responsable y autónoma de las TIC para aprender a investigar y comunicarse con otros en el mundo.</w:t>
            </w:r>
          </w:p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Contribuir con la</w:t>
            </w:r>
          </w:p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escucha y la</w:t>
            </w:r>
          </w:p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disciplina dentro y</w:t>
            </w:r>
          </w:p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fuera de la clase.</w:t>
            </w:r>
          </w:p>
          <w:p w:rsidR="006C4D44" w:rsidRPr="006C4D44" w:rsidRDefault="006C4D44" w:rsidP="00136288">
            <w:pPr>
              <w:tabs>
                <w:tab w:val="left" w:pos="58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D44">
              <w:rPr>
                <w:rFonts w:ascii="Arial" w:hAnsi="Arial" w:cs="Arial"/>
                <w:sz w:val="20"/>
                <w:szCs w:val="20"/>
              </w:rPr>
              <w:t>Identifico mis emociones y reconozco su influencia en mi comportamiento y decisiones.</w:t>
            </w:r>
          </w:p>
        </w:tc>
      </w:tr>
      <w:tr w:rsidR="006C4D44" w:rsidTr="00136288">
        <w:tc>
          <w:tcPr>
            <w:tcW w:w="14567" w:type="dxa"/>
            <w:gridSpan w:val="6"/>
            <w:shd w:val="clear" w:color="auto" w:fill="auto"/>
          </w:tcPr>
          <w:p w:rsidR="006C4D44" w:rsidRPr="0063194C" w:rsidRDefault="006C4D44" w:rsidP="00136288">
            <w:pPr>
              <w:pStyle w:val="Sinespaciado"/>
              <w:rPr>
                <w:rFonts w:ascii="Arial" w:hAnsi="Arial" w:cs="Arial"/>
                <w:b/>
                <w:shd w:val="clear" w:color="auto" w:fill="FFFFFF"/>
              </w:rPr>
            </w:pPr>
            <w:r w:rsidRPr="0063194C">
              <w:rPr>
                <w:rFonts w:ascii="Arial" w:hAnsi="Arial" w:cs="Arial"/>
                <w:b/>
                <w:shd w:val="clear" w:color="auto" w:fill="FFFFFF"/>
              </w:rPr>
              <w:lastRenderedPageBreak/>
              <w:t xml:space="preserve">Contenidos Sugeridos: </w:t>
            </w:r>
          </w:p>
          <w:p w:rsidR="006C4D44" w:rsidRPr="0063194C" w:rsidRDefault="006C4D44" w:rsidP="0013628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194C">
              <w:rPr>
                <w:rFonts w:ascii="Arial" w:hAnsi="Arial" w:cs="Arial"/>
              </w:rPr>
              <w:t>Las Telecomunicaciones.</w:t>
            </w:r>
          </w:p>
          <w:p w:rsidR="006C4D44" w:rsidRPr="0063194C" w:rsidRDefault="006C4D44" w:rsidP="0013628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194C">
              <w:rPr>
                <w:rFonts w:ascii="Arial" w:hAnsi="Arial" w:cs="Arial"/>
              </w:rPr>
              <w:t>Clases y fuentes de energía.</w:t>
            </w:r>
          </w:p>
          <w:p w:rsidR="006C4D44" w:rsidRPr="0063194C" w:rsidRDefault="006C4D44" w:rsidP="0013628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194C">
              <w:rPr>
                <w:rFonts w:ascii="Arial" w:hAnsi="Arial" w:cs="Arial"/>
              </w:rPr>
              <w:t>Office Word: menú, archivo, menú gráfico, formato texto</w:t>
            </w:r>
          </w:p>
          <w:p w:rsidR="006C4D44" w:rsidRPr="0063194C" w:rsidRDefault="006C4D44" w:rsidP="0013628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194C">
              <w:rPr>
                <w:rFonts w:ascii="Arial" w:hAnsi="Arial" w:cs="Arial"/>
              </w:rPr>
              <w:t>Contaminación medio ambiental hasta el siglo XIX: grado de contaminación, grado de deforestación.</w:t>
            </w:r>
          </w:p>
          <w:p w:rsidR="006C4D44" w:rsidRPr="0063194C" w:rsidRDefault="006C4D44" w:rsidP="0013628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3194C">
              <w:rPr>
                <w:rFonts w:ascii="Arial" w:hAnsi="Arial" w:cs="Arial"/>
              </w:rPr>
              <w:t>Agentes contaminantes del medio ambiente: CO2, combustibles fósiles.</w:t>
            </w:r>
          </w:p>
          <w:p w:rsidR="006C4D44" w:rsidRPr="0063194C" w:rsidRDefault="006C4D44" w:rsidP="0013628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63194C">
              <w:rPr>
                <w:rFonts w:ascii="Arial" w:hAnsi="Arial" w:cs="Arial"/>
              </w:rPr>
              <w:t>Power</w:t>
            </w:r>
            <w:proofErr w:type="spellEnd"/>
            <w:r w:rsidRPr="0063194C">
              <w:rPr>
                <w:rFonts w:ascii="Arial" w:hAnsi="Arial" w:cs="Arial"/>
              </w:rPr>
              <w:t xml:space="preserve"> Point y uso de Internet</w:t>
            </w:r>
          </w:p>
          <w:p w:rsidR="006C4D44" w:rsidRPr="00084F95" w:rsidRDefault="006C4D44" w:rsidP="00136288">
            <w:pPr>
              <w:pStyle w:val="Sinespaciado"/>
              <w:numPr>
                <w:ilvl w:val="0"/>
                <w:numId w:val="1"/>
              </w:numPr>
            </w:pPr>
            <w:r w:rsidRPr="0063194C">
              <w:rPr>
                <w:rFonts w:ascii="Arial" w:hAnsi="Arial" w:cs="Arial"/>
              </w:rPr>
              <w:t>Nanotecnología: Concepto, aplicaciones y alcances de la nanotecnología.</w:t>
            </w:r>
          </w:p>
          <w:p w:rsidR="006C4D44" w:rsidRDefault="006C4D44" w:rsidP="00136288">
            <w:pPr>
              <w:pStyle w:val="Sinespaciado"/>
              <w:ind w:left="720"/>
            </w:pPr>
          </w:p>
        </w:tc>
      </w:tr>
    </w:tbl>
    <w:p w:rsidR="006C4D44" w:rsidRDefault="006C4D44" w:rsidP="006C4D44">
      <w:pPr>
        <w:tabs>
          <w:tab w:val="left" w:pos="5893"/>
        </w:tabs>
        <w:jc w:val="both"/>
        <w:rPr>
          <w:rFonts w:ascii="Arial" w:hAnsi="Arial" w:cs="Arial"/>
        </w:rPr>
      </w:pPr>
    </w:p>
    <w:sectPr w:rsidR="006C4D44" w:rsidSect="006C4D44">
      <w:pgSz w:w="15840" w:h="12240" w:orient="landscape"/>
      <w:pgMar w:top="510" w:right="454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14B22"/>
    <w:multiLevelType w:val="hybridMultilevel"/>
    <w:tmpl w:val="B10E0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44"/>
    <w:rsid w:val="00422110"/>
    <w:rsid w:val="006C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D372"/>
  <w15:chartTrackingRefBased/>
  <w15:docId w15:val="{082CC6DE-2281-451C-99D6-8FA5C5B8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44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C4D44"/>
    <w:pPr>
      <w:spacing w:after="0" w:line="240" w:lineRule="auto"/>
    </w:pPr>
    <w:rPr>
      <w:rFonts w:ascii="Calibri" w:eastAsia="Times New Roman" w:hAnsi="Calibri" w:cs="Times New Roman"/>
      <w:lang w:val="es-CO" w:eastAsia="es-CO"/>
    </w:rPr>
  </w:style>
  <w:style w:type="character" w:customStyle="1" w:styleId="SinespaciadoCar">
    <w:name w:val="Sin espaciado Car"/>
    <w:link w:val="Sinespaciado"/>
    <w:uiPriority w:val="1"/>
    <w:rsid w:val="006C4D44"/>
    <w:rPr>
      <w:rFonts w:ascii="Calibri" w:eastAsia="Times New Roman" w:hAnsi="Calibri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2021-05-18T12:34:00Z</dcterms:created>
  <dcterms:modified xsi:type="dcterms:W3CDTF">2021-05-18T12:37:00Z</dcterms:modified>
</cp:coreProperties>
</file>